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ED3A" w14:textId="77777777" w:rsidR="00C33C58" w:rsidRPr="00265284" w:rsidRDefault="00C33C58" w:rsidP="003309BF">
      <w:pPr>
        <w:adjustRightInd w:val="0"/>
        <w:snapToGrid w:val="0"/>
        <w:spacing w:line="380" w:lineRule="atLeast"/>
        <w:jc w:val="center"/>
        <w:rPr>
          <w:rFonts w:ascii="標楷體" w:eastAsia="標楷體" w:hAnsi="標楷體"/>
          <w:b/>
          <w:sz w:val="32"/>
          <w:szCs w:val="28"/>
        </w:rPr>
      </w:pPr>
      <w:r w:rsidRPr="00265284">
        <w:rPr>
          <w:rFonts w:ascii="標楷體" w:eastAsia="標楷體" w:hAnsi="標楷體" w:hint="eastAsia"/>
          <w:b/>
          <w:sz w:val="32"/>
          <w:szCs w:val="28"/>
        </w:rPr>
        <w:t>輔仁大學教育與運動健康學院運動資訊與健康生活進修學士學位學程</w:t>
      </w:r>
    </w:p>
    <w:p w14:paraId="285C4BD1" w14:textId="3B254B99" w:rsidR="00C33C58" w:rsidRDefault="00C33C58" w:rsidP="003309BF">
      <w:pPr>
        <w:adjustRightInd w:val="0"/>
        <w:snapToGrid w:val="0"/>
        <w:spacing w:line="380" w:lineRule="atLeast"/>
        <w:jc w:val="center"/>
        <w:rPr>
          <w:rFonts w:ascii="標楷體" w:eastAsia="標楷體" w:hAnsi="標楷體"/>
          <w:b/>
          <w:sz w:val="32"/>
          <w:szCs w:val="28"/>
        </w:rPr>
      </w:pPr>
      <w:r w:rsidRPr="00265284">
        <w:rPr>
          <w:rFonts w:ascii="標楷體" w:eastAsia="標楷體" w:hAnsi="標楷體" w:hint="eastAsia"/>
          <w:b/>
          <w:sz w:val="32"/>
          <w:szCs w:val="28"/>
        </w:rPr>
        <w:t>專任教師參加國際學術研討會發表及國際學術合作獎勵</w:t>
      </w:r>
      <w:r w:rsidR="003309BF">
        <w:rPr>
          <w:rFonts w:ascii="標楷體" w:eastAsia="標楷體" w:hAnsi="標楷體" w:hint="eastAsia"/>
          <w:b/>
          <w:sz w:val="32"/>
          <w:szCs w:val="28"/>
        </w:rPr>
        <w:t>申請書</w:t>
      </w:r>
    </w:p>
    <w:tbl>
      <w:tblPr>
        <w:tblW w:w="5000" w:type="pct"/>
        <w:tblCellMar>
          <w:left w:w="28" w:type="dxa"/>
          <w:right w:w="28" w:type="dxa"/>
        </w:tblCellMar>
        <w:tblLook w:val="04A0" w:firstRow="1" w:lastRow="0" w:firstColumn="1" w:lastColumn="0" w:noHBand="0" w:noVBand="1"/>
      </w:tblPr>
      <w:tblGrid>
        <w:gridCol w:w="1925"/>
        <w:gridCol w:w="1188"/>
        <w:gridCol w:w="736"/>
        <w:gridCol w:w="3853"/>
        <w:gridCol w:w="1926"/>
      </w:tblGrid>
      <w:tr w:rsidR="00692AB2" w:rsidRPr="00692AB2" w14:paraId="718F9FED" w14:textId="77777777" w:rsidTr="00FF2ED1">
        <w:trPr>
          <w:trHeight w:val="330"/>
        </w:trPr>
        <w:tc>
          <w:tcPr>
            <w:tcW w:w="1000" w:type="pct"/>
            <w:tcBorders>
              <w:top w:val="single" w:sz="4" w:space="0" w:color="auto"/>
              <w:left w:val="single" w:sz="4" w:space="0" w:color="auto"/>
              <w:bottom w:val="single" w:sz="4" w:space="0" w:color="auto"/>
              <w:right w:val="single" w:sz="4" w:space="0" w:color="auto"/>
            </w:tcBorders>
            <w:vAlign w:val="center"/>
            <w:hideMark/>
          </w:tcPr>
          <w:p w14:paraId="12B03472"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項目</w:t>
            </w:r>
          </w:p>
        </w:tc>
        <w:tc>
          <w:tcPr>
            <w:tcW w:w="4000" w:type="pct"/>
            <w:gridSpan w:val="4"/>
            <w:tcBorders>
              <w:top w:val="single" w:sz="4" w:space="0" w:color="auto"/>
              <w:left w:val="nil"/>
              <w:bottom w:val="single" w:sz="4" w:space="0" w:color="auto"/>
              <w:right w:val="single" w:sz="4" w:space="0" w:color="auto"/>
            </w:tcBorders>
            <w:vAlign w:val="center"/>
            <w:hideMark/>
          </w:tcPr>
          <w:p w14:paraId="0CD8BB21"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填寫內容</w:t>
            </w:r>
          </w:p>
        </w:tc>
      </w:tr>
      <w:tr w:rsidR="00692AB2" w:rsidRPr="00692AB2" w14:paraId="24ABE8D2" w14:textId="77777777" w:rsidTr="00FF2ED1">
        <w:trPr>
          <w:trHeight w:val="660"/>
        </w:trPr>
        <w:tc>
          <w:tcPr>
            <w:tcW w:w="1000" w:type="pct"/>
            <w:tcBorders>
              <w:top w:val="nil"/>
              <w:left w:val="single" w:sz="4" w:space="0" w:color="auto"/>
              <w:bottom w:val="single" w:sz="4" w:space="0" w:color="auto"/>
              <w:right w:val="single" w:sz="4" w:space="0" w:color="auto"/>
            </w:tcBorders>
            <w:vAlign w:val="center"/>
            <w:hideMark/>
          </w:tcPr>
          <w:p w14:paraId="2DF7371E"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姓名</w:t>
            </w:r>
          </w:p>
        </w:tc>
        <w:tc>
          <w:tcPr>
            <w:tcW w:w="4000" w:type="pct"/>
            <w:gridSpan w:val="4"/>
            <w:tcBorders>
              <w:top w:val="single" w:sz="4" w:space="0" w:color="auto"/>
              <w:left w:val="nil"/>
              <w:bottom w:val="single" w:sz="4" w:space="0" w:color="auto"/>
              <w:right w:val="single" w:sz="4" w:space="0" w:color="auto"/>
            </w:tcBorders>
            <w:vAlign w:val="center"/>
            <w:hideMark/>
          </w:tcPr>
          <w:p w14:paraId="000A42A8"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 xml:space="preserve">　　　　　　　　　</w:t>
            </w:r>
            <w:r w:rsidRPr="00692AB2">
              <w:rPr>
                <w:rFonts w:ascii="Wingdings 2" w:eastAsia="標楷體" w:hAnsi="Wingdings 2" w:cs="新細明體"/>
                <w:color w:val="000000"/>
                <w:kern w:val="0"/>
                <w:szCs w:val="24"/>
              </w:rPr>
              <w:t>£</w:t>
            </w:r>
            <w:r w:rsidRPr="00692AB2">
              <w:rPr>
                <w:rFonts w:ascii="標楷體" w:eastAsia="標楷體" w:hAnsi="標楷體" w:cs="新細明體" w:hint="eastAsia"/>
                <w:color w:val="000000"/>
                <w:kern w:val="0"/>
                <w:szCs w:val="24"/>
              </w:rPr>
              <w:t>教授</w:t>
            </w:r>
            <w:r w:rsidRPr="00692AB2">
              <w:rPr>
                <w:rFonts w:ascii="Times New Roman" w:eastAsia="標楷體" w:hAnsi="Times New Roman"/>
                <w:color w:val="000000"/>
                <w:kern w:val="0"/>
                <w:szCs w:val="24"/>
              </w:rPr>
              <w:t xml:space="preserve">    </w:t>
            </w:r>
            <w:r w:rsidRPr="00692AB2">
              <w:rPr>
                <w:rFonts w:ascii="Wingdings 2" w:eastAsia="標楷體" w:hAnsi="Wingdings 2" w:cs="新細明體"/>
                <w:color w:val="000000"/>
                <w:kern w:val="0"/>
                <w:szCs w:val="24"/>
              </w:rPr>
              <w:t>£</w:t>
            </w:r>
            <w:r w:rsidRPr="00692AB2">
              <w:rPr>
                <w:rFonts w:ascii="標楷體" w:eastAsia="標楷體" w:hAnsi="標楷體" w:cs="新細明體" w:hint="eastAsia"/>
                <w:color w:val="000000"/>
                <w:kern w:val="0"/>
                <w:szCs w:val="24"/>
              </w:rPr>
              <w:t>副教授</w:t>
            </w:r>
            <w:r w:rsidRPr="00692AB2">
              <w:rPr>
                <w:rFonts w:ascii="Times New Roman" w:eastAsia="標楷體" w:hAnsi="Times New Roman"/>
                <w:color w:val="000000"/>
                <w:kern w:val="0"/>
                <w:szCs w:val="24"/>
              </w:rPr>
              <w:t xml:space="preserve">    </w:t>
            </w:r>
            <w:r w:rsidRPr="00692AB2">
              <w:rPr>
                <w:rFonts w:ascii="Wingdings 2" w:eastAsia="標楷體" w:hAnsi="Wingdings 2" w:cs="新細明體"/>
                <w:color w:val="000000"/>
                <w:kern w:val="0"/>
                <w:szCs w:val="24"/>
              </w:rPr>
              <w:t>£</w:t>
            </w:r>
            <w:r w:rsidRPr="00692AB2">
              <w:rPr>
                <w:rFonts w:ascii="標楷體" w:eastAsia="標楷體" w:hAnsi="標楷體" w:cs="新細明體" w:hint="eastAsia"/>
                <w:color w:val="000000"/>
                <w:kern w:val="0"/>
                <w:szCs w:val="24"/>
              </w:rPr>
              <w:t>助理教授</w:t>
            </w:r>
            <w:r w:rsidRPr="00692AB2">
              <w:rPr>
                <w:rFonts w:ascii="Times New Roman" w:eastAsia="標楷體" w:hAnsi="Times New Roman"/>
                <w:color w:val="000000"/>
                <w:kern w:val="0"/>
                <w:szCs w:val="24"/>
              </w:rPr>
              <w:t xml:space="preserve">    </w:t>
            </w:r>
            <w:r w:rsidRPr="00692AB2">
              <w:rPr>
                <w:rFonts w:ascii="Wingdings 2" w:eastAsia="標楷體" w:hAnsi="Wingdings 2" w:cs="新細明體"/>
                <w:color w:val="000000"/>
                <w:kern w:val="0"/>
                <w:szCs w:val="24"/>
              </w:rPr>
              <w:t>£</w:t>
            </w:r>
            <w:r w:rsidRPr="00692AB2">
              <w:rPr>
                <w:rFonts w:ascii="標楷體" w:eastAsia="標楷體" w:hAnsi="標楷體" w:cs="新細明體" w:hint="eastAsia"/>
                <w:color w:val="000000"/>
                <w:kern w:val="0"/>
                <w:szCs w:val="24"/>
              </w:rPr>
              <w:t>講師</w:t>
            </w:r>
          </w:p>
        </w:tc>
      </w:tr>
      <w:tr w:rsidR="00692AB2" w:rsidRPr="00692AB2" w14:paraId="795F0F7A" w14:textId="77777777" w:rsidTr="00FF2ED1">
        <w:trPr>
          <w:trHeight w:val="330"/>
        </w:trPr>
        <w:tc>
          <w:tcPr>
            <w:tcW w:w="1000" w:type="pct"/>
            <w:tcBorders>
              <w:top w:val="nil"/>
              <w:left w:val="single" w:sz="4" w:space="0" w:color="auto"/>
              <w:bottom w:val="single" w:sz="4" w:space="0" w:color="auto"/>
              <w:right w:val="single" w:sz="4" w:space="0" w:color="auto"/>
            </w:tcBorders>
            <w:vAlign w:val="center"/>
            <w:hideMark/>
          </w:tcPr>
          <w:p w14:paraId="720F8632"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所屬單位</w:t>
            </w:r>
          </w:p>
        </w:tc>
        <w:tc>
          <w:tcPr>
            <w:tcW w:w="4000" w:type="pct"/>
            <w:gridSpan w:val="4"/>
            <w:tcBorders>
              <w:top w:val="single" w:sz="4" w:space="0" w:color="auto"/>
              <w:left w:val="nil"/>
              <w:bottom w:val="single" w:sz="4" w:space="0" w:color="auto"/>
              <w:right w:val="single" w:sz="4" w:space="0" w:color="auto"/>
            </w:tcBorders>
            <w:vAlign w:val="center"/>
            <w:hideMark/>
          </w:tcPr>
          <w:p w14:paraId="589C25B2"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運動資訊與健康生活進修學士學位學程</w:t>
            </w:r>
          </w:p>
        </w:tc>
      </w:tr>
      <w:tr w:rsidR="00692AB2" w:rsidRPr="00692AB2" w14:paraId="1121D9C0" w14:textId="77777777" w:rsidTr="00FF2ED1">
        <w:trPr>
          <w:trHeight w:val="330"/>
        </w:trPr>
        <w:tc>
          <w:tcPr>
            <w:tcW w:w="1000" w:type="pct"/>
            <w:tcBorders>
              <w:top w:val="nil"/>
              <w:left w:val="single" w:sz="4" w:space="0" w:color="auto"/>
              <w:bottom w:val="single" w:sz="4" w:space="0" w:color="auto"/>
              <w:right w:val="single" w:sz="4" w:space="0" w:color="auto"/>
            </w:tcBorders>
            <w:vAlign w:val="center"/>
            <w:hideMark/>
          </w:tcPr>
          <w:p w14:paraId="4EE1B826"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連絡電話</w:t>
            </w:r>
          </w:p>
        </w:tc>
        <w:tc>
          <w:tcPr>
            <w:tcW w:w="4000" w:type="pct"/>
            <w:gridSpan w:val="4"/>
            <w:tcBorders>
              <w:top w:val="single" w:sz="4" w:space="0" w:color="auto"/>
              <w:left w:val="nil"/>
              <w:bottom w:val="single" w:sz="4" w:space="0" w:color="auto"/>
              <w:right w:val="single" w:sz="4" w:space="0" w:color="auto"/>
            </w:tcBorders>
            <w:vAlign w:val="center"/>
            <w:hideMark/>
          </w:tcPr>
          <w:p w14:paraId="44627B52"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 xml:space="preserve">　　　　　　　　　　　　　　　</w:t>
            </w:r>
          </w:p>
        </w:tc>
      </w:tr>
      <w:tr w:rsidR="00692AB2" w:rsidRPr="00692AB2" w14:paraId="7868E401" w14:textId="77777777" w:rsidTr="00FF2ED1">
        <w:trPr>
          <w:trHeight w:val="330"/>
        </w:trPr>
        <w:tc>
          <w:tcPr>
            <w:tcW w:w="1000" w:type="pct"/>
            <w:tcBorders>
              <w:top w:val="nil"/>
              <w:left w:val="single" w:sz="4" w:space="0" w:color="auto"/>
              <w:bottom w:val="single" w:sz="4" w:space="0" w:color="auto"/>
              <w:right w:val="single" w:sz="4" w:space="0" w:color="auto"/>
            </w:tcBorders>
            <w:vAlign w:val="center"/>
            <w:hideMark/>
          </w:tcPr>
          <w:p w14:paraId="5AAB4FDF" w14:textId="77777777" w:rsidR="00692AB2" w:rsidRPr="00692AB2" w:rsidRDefault="00692AB2" w:rsidP="00692AB2">
            <w:pPr>
              <w:widowControl/>
              <w:jc w:val="center"/>
              <w:rPr>
                <w:rFonts w:ascii="Times New Roman" w:hAnsi="Times New Roman"/>
                <w:color w:val="000000"/>
                <w:kern w:val="0"/>
                <w:szCs w:val="24"/>
              </w:rPr>
            </w:pPr>
            <w:r w:rsidRPr="00692AB2">
              <w:rPr>
                <w:rFonts w:ascii="Times New Roman" w:hAnsi="Times New Roman"/>
                <w:color w:val="000000"/>
                <w:kern w:val="0"/>
                <w:szCs w:val="24"/>
              </w:rPr>
              <w:t>E-mail</w:t>
            </w:r>
          </w:p>
        </w:tc>
        <w:tc>
          <w:tcPr>
            <w:tcW w:w="4000" w:type="pct"/>
            <w:gridSpan w:val="4"/>
            <w:tcBorders>
              <w:top w:val="single" w:sz="4" w:space="0" w:color="auto"/>
              <w:left w:val="nil"/>
              <w:bottom w:val="single" w:sz="4" w:space="0" w:color="auto"/>
              <w:right w:val="single" w:sz="4" w:space="0" w:color="auto"/>
            </w:tcBorders>
            <w:vAlign w:val="center"/>
            <w:hideMark/>
          </w:tcPr>
          <w:p w14:paraId="792415E5"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 xml:space="preserve">　　　　　　　　　　　　　　　</w:t>
            </w:r>
          </w:p>
        </w:tc>
      </w:tr>
      <w:tr w:rsidR="00692AB2" w:rsidRPr="00692AB2" w14:paraId="27E5027B"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6AFFF744"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項目</w:t>
            </w:r>
          </w:p>
        </w:tc>
        <w:tc>
          <w:tcPr>
            <w:tcW w:w="3383" w:type="pct"/>
            <w:gridSpan w:val="3"/>
            <w:tcBorders>
              <w:top w:val="single" w:sz="4" w:space="0" w:color="auto"/>
              <w:left w:val="nil"/>
              <w:bottom w:val="single" w:sz="4" w:space="0" w:color="auto"/>
              <w:right w:val="single" w:sz="4" w:space="0" w:color="auto"/>
            </w:tcBorders>
            <w:vAlign w:val="center"/>
            <w:hideMark/>
          </w:tcPr>
          <w:p w14:paraId="78BDE41C"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填寫內容</w:t>
            </w:r>
          </w:p>
        </w:tc>
      </w:tr>
      <w:tr w:rsidR="00692AB2" w:rsidRPr="00692AB2" w14:paraId="0E877AD3"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179CE959"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研討會名稱（中／英文）</w:t>
            </w:r>
          </w:p>
        </w:tc>
        <w:tc>
          <w:tcPr>
            <w:tcW w:w="3383" w:type="pct"/>
            <w:gridSpan w:val="3"/>
            <w:tcBorders>
              <w:top w:val="single" w:sz="4" w:space="0" w:color="auto"/>
              <w:left w:val="nil"/>
              <w:bottom w:val="single" w:sz="4" w:space="0" w:color="auto"/>
              <w:right w:val="single" w:sz="4" w:space="0" w:color="auto"/>
            </w:tcBorders>
            <w:vAlign w:val="center"/>
            <w:hideMark/>
          </w:tcPr>
          <w:p w14:paraId="79B0CBCD"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2CB44C63"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7E7FB429"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主辦單位</w:t>
            </w:r>
          </w:p>
        </w:tc>
        <w:tc>
          <w:tcPr>
            <w:tcW w:w="3383" w:type="pct"/>
            <w:gridSpan w:val="3"/>
            <w:tcBorders>
              <w:top w:val="single" w:sz="4" w:space="0" w:color="auto"/>
              <w:left w:val="nil"/>
              <w:bottom w:val="single" w:sz="4" w:space="0" w:color="auto"/>
              <w:right w:val="single" w:sz="4" w:space="0" w:color="auto"/>
            </w:tcBorders>
            <w:vAlign w:val="center"/>
            <w:hideMark/>
          </w:tcPr>
          <w:p w14:paraId="042F7BFD"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2AF91189"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1BE343A4"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研討會地點（國家／城市）</w:t>
            </w:r>
          </w:p>
        </w:tc>
        <w:tc>
          <w:tcPr>
            <w:tcW w:w="3383" w:type="pct"/>
            <w:gridSpan w:val="3"/>
            <w:tcBorders>
              <w:top w:val="single" w:sz="4" w:space="0" w:color="auto"/>
              <w:left w:val="nil"/>
              <w:bottom w:val="single" w:sz="4" w:space="0" w:color="auto"/>
              <w:right w:val="single" w:sz="4" w:space="0" w:color="auto"/>
            </w:tcBorders>
            <w:vAlign w:val="center"/>
            <w:hideMark/>
          </w:tcPr>
          <w:p w14:paraId="78A69D9A"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1AEDEDEB" w14:textId="77777777" w:rsidTr="00FF2ED1">
        <w:trPr>
          <w:trHeight w:val="7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30228086"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會議日期</w:t>
            </w:r>
          </w:p>
        </w:tc>
        <w:tc>
          <w:tcPr>
            <w:tcW w:w="3383" w:type="pct"/>
            <w:gridSpan w:val="3"/>
            <w:tcBorders>
              <w:top w:val="single" w:sz="4" w:space="0" w:color="auto"/>
              <w:left w:val="nil"/>
              <w:bottom w:val="single" w:sz="4" w:space="0" w:color="auto"/>
              <w:right w:val="single" w:sz="4" w:space="0" w:color="auto"/>
            </w:tcBorders>
            <w:vAlign w:val="center"/>
            <w:hideMark/>
          </w:tcPr>
          <w:p w14:paraId="36A960A8" w14:textId="77777777" w:rsidR="00692AB2" w:rsidRPr="00692AB2" w:rsidRDefault="00692AB2" w:rsidP="00107E2A">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中華民國　　年　　月　　日</w:t>
            </w:r>
            <w:r w:rsidRPr="00692AB2">
              <w:rPr>
                <w:rFonts w:ascii="Times New Roman" w:eastAsia="標楷體" w:hAnsi="Times New Roman"/>
                <w:color w:val="000000"/>
                <w:kern w:val="0"/>
                <w:szCs w:val="24"/>
              </w:rPr>
              <w:t xml:space="preserve"> </w:t>
            </w:r>
            <w:r w:rsidRPr="00692AB2">
              <w:rPr>
                <w:rFonts w:ascii="標楷體" w:eastAsia="標楷體" w:hAnsi="標楷體" w:cs="新細明體" w:hint="eastAsia"/>
                <w:color w:val="000000"/>
                <w:kern w:val="0"/>
                <w:szCs w:val="24"/>
              </w:rPr>
              <w:t>至　　年　　月　　日</w:t>
            </w:r>
          </w:p>
        </w:tc>
      </w:tr>
      <w:tr w:rsidR="00692AB2" w:rsidRPr="00692AB2" w14:paraId="76E09870"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34CCFE87" w14:textId="3C2436BB" w:rsidR="00692AB2" w:rsidRPr="00692AB2" w:rsidRDefault="00107E2A" w:rsidP="00692AB2">
            <w:pPr>
              <w:widowControl/>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自付類別</w:t>
            </w:r>
          </w:p>
        </w:tc>
        <w:tc>
          <w:tcPr>
            <w:tcW w:w="2383" w:type="pct"/>
            <w:gridSpan w:val="2"/>
            <w:tcBorders>
              <w:top w:val="nil"/>
              <w:left w:val="nil"/>
              <w:bottom w:val="single" w:sz="4" w:space="0" w:color="auto"/>
              <w:right w:val="single" w:sz="4" w:space="0" w:color="auto"/>
            </w:tcBorders>
            <w:vAlign w:val="center"/>
            <w:hideMark/>
          </w:tcPr>
          <w:p w14:paraId="374D56B0"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金額</w:t>
            </w:r>
          </w:p>
        </w:tc>
        <w:tc>
          <w:tcPr>
            <w:tcW w:w="1000" w:type="pct"/>
            <w:tcBorders>
              <w:top w:val="nil"/>
              <w:left w:val="nil"/>
              <w:bottom w:val="single" w:sz="4" w:space="0" w:color="auto"/>
              <w:right w:val="single" w:sz="4" w:space="0" w:color="auto"/>
            </w:tcBorders>
            <w:vAlign w:val="center"/>
            <w:hideMark/>
          </w:tcPr>
          <w:p w14:paraId="2D036904"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備註</w:t>
            </w:r>
          </w:p>
        </w:tc>
      </w:tr>
      <w:tr w:rsidR="00692AB2" w:rsidRPr="00692AB2" w14:paraId="4F187FD1"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214506A9"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會議註冊費</w:t>
            </w:r>
          </w:p>
        </w:tc>
        <w:tc>
          <w:tcPr>
            <w:tcW w:w="2383" w:type="pct"/>
            <w:gridSpan w:val="2"/>
            <w:tcBorders>
              <w:top w:val="nil"/>
              <w:left w:val="nil"/>
              <w:bottom w:val="single" w:sz="4" w:space="0" w:color="auto"/>
              <w:right w:val="single" w:sz="4" w:space="0" w:color="auto"/>
            </w:tcBorders>
            <w:vAlign w:val="center"/>
            <w:hideMark/>
          </w:tcPr>
          <w:p w14:paraId="701D528A"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p>
        </w:tc>
        <w:tc>
          <w:tcPr>
            <w:tcW w:w="1000" w:type="pct"/>
            <w:tcBorders>
              <w:top w:val="nil"/>
              <w:left w:val="nil"/>
              <w:bottom w:val="single" w:sz="4" w:space="0" w:color="auto"/>
              <w:right w:val="single" w:sz="4" w:space="0" w:color="auto"/>
            </w:tcBorders>
            <w:vAlign w:val="center"/>
            <w:hideMark/>
          </w:tcPr>
          <w:p w14:paraId="2FF46D79"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76DB2DDE"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79EC4BFD"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交通費（機票／車資）</w:t>
            </w:r>
          </w:p>
        </w:tc>
        <w:tc>
          <w:tcPr>
            <w:tcW w:w="2383" w:type="pct"/>
            <w:gridSpan w:val="2"/>
            <w:tcBorders>
              <w:top w:val="nil"/>
              <w:left w:val="nil"/>
              <w:bottom w:val="single" w:sz="4" w:space="0" w:color="auto"/>
              <w:right w:val="single" w:sz="4" w:space="0" w:color="auto"/>
            </w:tcBorders>
            <w:vAlign w:val="center"/>
            <w:hideMark/>
          </w:tcPr>
          <w:p w14:paraId="792C2BA8"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p>
        </w:tc>
        <w:tc>
          <w:tcPr>
            <w:tcW w:w="1000" w:type="pct"/>
            <w:tcBorders>
              <w:top w:val="nil"/>
              <w:left w:val="nil"/>
              <w:bottom w:val="single" w:sz="4" w:space="0" w:color="auto"/>
              <w:right w:val="single" w:sz="4" w:space="0" w:color="auto"/>
            </w:tcBorders>
            <w:vAlign w:val="center"/>
            <w:hideMark/>
          </w:tcPr>
          <w:p w14:paraId="2E93CAE3"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02643B9C"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517BA1D2"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住宿費</w:t>
            </w:r>
          </w:p>
        </w:tc>
        <w:tc>
          <w:tcPr>
            <w:tcW w:w="2383" w:type="pct"/>
            <w:gridSpan w:val="2"/>
            <w:tcBorders>
              <w:top w:val="nil"/>
              <w:left w:val="nil"/>
              <w:bottom w:val="single" w:sz="4" w:space="0" w:color="auto"/>
              <w:right w:val="single" w:sz="4" w:space="0" w:color="auto"/>
            </w:tcBorders>
            <w:vAlign w:val="center"/>
            <w:hideMark/>
          </w:tcPr>
          <w:p w14:paraId="0EFBDF04"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p>
        </w:tc>
        <w:tc>
          <w:tcPr>
            <w:tcW w:w="1000" w:type="pct"/>
            <w:tcBorders>
              <w:top w:val="nil"/>
              <w:left w:val="nil"/>
              <w:bottom w:val="single" w:sz="4" w:space="0" w:color="auto"/>
              <w:right w:val="single" w:sz="4" w:space="0" w:color="auto"/>
            </w:tcBorders>
            <w:vAlign w:val="center"/>
            <w:hideMark/>
          </w:tcPr>
          <w:p w14:paraId="6FA75B3E"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16C7FBB7" w14:textId="77777777" w:rsidTr="00FF2ED1">
        <w:trPr>
          <w:trHeight w:val="33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5A4F7A4E" w14:textId="77777777" w:rsidR="00692AB2" w:rsidRPr="00692AB2" w:rsidRDefault="00692AB2" w:rsidP="00692AB2">
            <w:pPr>
              <w:widowControl/>
              <w:jc w:val="center"/>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其他（請說明）</w:t>
            </w:r>
          </w:p>
        </w:tc>
        <w:tc>
          <w:tcPr>
            <w:tcW w:w="2383" w:type="pct"/>
            <w:gridSpan w:val="2"/>
            <w:tcBorders>
              <w:top w:val="nil"/>
              <w:left w:val="nil"/>
              <w:bottom w:val="single" w:sz="4" w:space="0" w:color="auto"/>
              <w:right w:val="single" w:sz="4" w:space="0" w:color="auto"/>
            </w:tcBorders>
            <w:vAlign w:val="center"/>
            <w:hideMark/>
          </w:tcPr>
          <w:p w14:paraId="3613E9BE"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p>
        </w:tc>
        <w:tc>
          <w:tcPr>
            <w:tcW w:w="1000" w:type="pct"/>
            <w:tcBorders>
              <w:top w:val="nil"/>
              <w:left w:val="nil"/>
              <w:bottom w:val="single" w:sz="4" w:space="0" w:color="auto"/>
              <w:right w:val="single" w:sz="4" w:space="0" w:color="auto"/>
            </w:tcBorders>
            <w:vAlign w:val="center"/>
            <w:hideMark/>
          </w:tcPr>
          <w:p w14:paraId="34FADB9E"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2E5730E0" w14:textId="77777777" w:rsidTr="00FF2ED1">
        <w:trPr>
          <w:trHeight w:val="70"/>
        </w:trPr>
        <w:tc>
          <w:tcPr>
            <w:tcW w:w="1617" w:type="pct"/>
            <w:gridSpan w:val="2"/>
            <w:tcBorders>
              <w:top w:val="single" w:sz="4" w:space="0" w:color="auto"/>
              <w:left w:val="single" w:sz="4" w:space="0" w:color="auto"/>
              <w:bottom w:val="single" w:sz="4" w:space="0" w:color="auto"/>
              <w:right w:val="single" w:sz="4" w:space="0" w:color="auto"/>
            </w:tcBorders>
            <w:vAlign w:val="center"/>
            <w:hideMark/>
          </w:tcPr>
          <w:p w14:paraId="1110619E" w14:textId="7935C9F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總金額</w:t>
            </w:r>
          </w:p>
        </w:tc>
        <w:tc>
          <w:tcPr>
            <w:tcW w:w="2383" w:type="pct"/>
            <w:gridSpan w:val="2"/>
            <w:tcBorders>
              <w:top w:val="nil"/>
              <w:left w:val="nil"/>
              <w:bottom w:val="single" w:sz="4" w:space="0" w:color="auto"/>
              <w:right w:val="single" w:sz="4" w:space="0" w:color="auto"/>
            </w:tcBorders>
            <w:vAlign w:val="center"/>
            <w:hideMark/>
          </w:tcPr>
          <w:p w14:paraId="3C7D9E79" w14:textId="4CE063A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r w:rsidRPr="00692AB2">
              <w:rPr>
                <w:rFonts w:ascii="標楷體" w:eastAsia="標楷體" w:hAnsi="標楷體" w:hint="eastAsia"/>
                <w:color w:val="000000"/>
                <w:kern w:val="0"/>
                <w:szCs w:val="24"/>
              </w:rPr>
              <w:t xml:space="preserve">　　　　　　</w:t>
            </w:r>
          </w:p>
        </w:tc>
        <w:tc>
          <w:tcPr>
            <w:tcW w:w="1000" w:type="pct"/>
            <w:tcBorders>
              <w:top w:val="nil"/>
              <w:left w:val="nil"/>
              <w:bottom w:val="single" w:sz="4" w:space="0" w:color="auto"/>
              <w:right w:val="single" w:sz="4" w:space="0" w:color="auto"/>
            </w:tcBorders>
            <w:vAlign w:val="center"/>
            <w:hideMark/>
          </w:tcPr>
          <w:p w14:paraId="3A356B03" w14:textId="77777777" w:rsidR="00692AB2" w:rsidRPr="00692AB2" w:rsidRDefault="00692AB2" w:rsidP="00692AB2">
            <w:pPr>
              <w:widowControl/>
              <w:rPr>
                <w:rFonts w:cs="Calibri"/>
                <w:color w:val="000000"/>
                <w:kern w:val="0"/>
                <w:sz w:val="20"/>
                <w:szCs w:val="20"/>
              </w:rPr>
            </w:pPr>
            <w:r w:rsidRPr="00692AB2">
              <w:rPr>
                <w:rFonts w:cs="Calibri"/>
                <w:color w:val="000000"/>
                <w:kern w:val="0"/>
                <w:sz w:val="20"/>
                <w:szCs w:val="20"/>
              </w:rPr>
              <w:t xml:space="preserve">　</w:t>
            </w:r>
          </w:p>
        </w:tc>
      </w:tr>
      <w:tr w:rsidR="00692AB2" w:rsidRPr="00692AB2" w14:paraId="6E6E0D86"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1FAD298"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檢附資料（請勾選並附上）</w:t>
            </w:r>
          </w:p>
        </w:tc>
      </w:tr>
      <w:tr w:rsidR="00692AB2" w:rsidRPr="00692AB2" w14:paraId="02637483"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F09B4A2"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 xml:space="preserve">□ </w:t>
            </w:r>
            <w:r w:rsidRPr="00692AB2">
              <w:rPr>
                <w:rFonts w:ascii="標楷體" w:eastAsia="標楷體" w:hAnsi="標楷體" w:hint="eastAsia"/>
                <w:color w:val="000000"/>
                <w:kern w:val="0"/>
                <w:szCs w:val="24"/>
              </w:rPr>
              <w:t>研討會議程</w:t>
            </w:r>
          </w:p>
        </w:tc>
      </w:tr>
      <w:tr w:rsidR="00692AB2" w:rsidRPr="00692AB2" w14:paraId="18941078"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C7967E8"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 xml:space="preserve">□ </w:t>
            </w:r>
            <w:r w:rsidRPr="00692AB2">
              <w:rPr>
                <w:rFonts w:ascii="標楷體" w:eastAsia="標楷體" w:hAnsi="標楷體" w:hint="eastAsia"/>
                <w:color w:val="000000"/>
                <w:kern w:val="0"/>
                <w:szCs w:val="24"/>
              </w:rPr>
              <w:t>接受函（</w:t>
            </w:r>
            <w:r w:rsidRPr="00692AB2">
              <w:rPr>
                <w:rFonts w:ascii="Times New Roman" w:hAnsi="Times New Roman"/>
                <w:color w:val="000000"/>
                <w:kern w:val="0"/>
                <w:szCs w:val="24"/>
              </w:rPr>
              <w:t>Acceptance Letter</w:t>
            </w:r>
            <w:r w:rsidRPr="00692AB2">
              <w:rPr>
                <w:rFonts w:ascii="標楷體" w:eastAsia="標楷體" w:hAnsi="標楷體" w:hint="eastAsia"/>
                <w:color w:val="000000"/>
                <w:kern w:val="0"/>
                <w:szCs w:val="24"/>
              </w:rPr>
              <w:t>）</w:t>
            </w:r>
          </w:p>
        </w:tc>
      </w:tr>
      <w:tr w:rsidR="00692AB2" w:rsidRPr="00692AB2" w14:paraId="10539ACD"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3488644"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 xml:space="preserve">□ </w:t>
            </w:r>
            <w:r w:rsidRPr="00692AB2">
              <w:rPr>
                <w:rFonts w:ascii="標楷體" w:eastAsia="標楷體" w:hAnsi="標楷體" w:hint="eastAsia"/>
                <w:color w:val="000000"/>
                <w:kern w:val="0"/>
                <w:szCs w:val="24"/>
              </w:rPr>
              <w:t>論文全文或摘要</w:t>
            </w:r>
          </w:p>
        </w:tc>
      </w:tr>
      <w:tr w:rsidR="00692AB2" w:rsidRPr="00692AB2" w14:paraId="5A51F16B"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2665183"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 xml:space="preserve">□ </w:t>
            </w:r>
            <w:r w:rsidRPr="00692AB2">
              <w:rPr>
                <w:rFonts w:ascii="標楷體" w:eastAsia="標楷體" w:hAnsi="標楷體" w:hint="eastAsia"/>
                <w:color w:val="000000"/>
                <w:kern w:val="0"/>
                <w:szCs w:val="24"/>
              </w:rPr>
              <w:t>費用證明（報名費、機票、住宿單據）</w:t>
            </w:r>
          </w:p>
        </w:tc>
      </w:tr>
      <w:tr w:rsidR="00692AB2" w:rsidRPr="00692AB2" w14:paraId="79D3C3FD"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A78631"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 xml:space="preserve">□ </w:t>
            </w:r>
            <w:r w:rsidRPr="00692AB2">
              <w:rPr>
                <w:rFonts w:ascii="標楷體" w:eastAsia="標楷體" w:hAnsi="標楷體" w:hint="eastAsia"/>
                <w:color w:val="000000"/>
                <w:kern w:val="0"/>
                <w:szCs w:val="24"/>
              </w:rPr>
              <w:t xml:space="preserve">其他：　　　　　　　　　　　　　　　　　</w:t>
            </w:r>
          </w:p>
        </w:tc>
      </w:tr>
      <w:tr w:rsidR="00692AB2" w:rsidRPr="00692AB2" w14:paraId="05289710"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C12B7F9"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申請人聲明</w:t>
            </w:r>
          </w:p>
        </w:tc>
      </w:tr>
      <w:tr w:rsidR="00692AB2" w:rsidRPr="00692AB2" w14:paraId="5C38DA51" w14:textId="77777777" w:rsidTr="00107E2A">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137FEDB" w14:textId="77777777" w:rsidR="00692AB2" w:rsidRPr="00692AB2" w:rsidRDefault="00692AB2" w:rsidP="00692AB2">
            <w:pPr>
              <w:widowControl/>
              <w:jc w:val="both"/>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本人確認本表所填資料皆屬實，如有</w:t>
            </w:r>
            <w:proofErr w:type="gramStart"/>
            <w:r w:rsidRPr="00692AB2">
              <w:rPr>
                <w:rFonts w:ascii="標楷體" w:eastAsia="標楷體" w:hAnsi="標楷體" w:cs="新細明體" w:hint="eastAsia"/>
                <w:color w:val="000000"/>
                <w:kern w:val="0"/>
                <w:szCs w:val="24"/>
              </w:rPr>
              <w:t>不實願負</w:t>
            </w:r>
            <w:proofErr w:type="gramEnd"/>
            <w:r w:rsidRPr="00692AB2">
              <w:rPr>
                <w:rFonts w:ascii="標楷體" w:eastAsia="標楷體" w:hAnsi="標楷體" w:cs="新細明體" w:hint="eastAsia"/>
                <w:color w:val="000000"/>
                <w:kern w:val="0"/>
                <w:szCs w:val="24"/>
              </w:rPr>
              <w:t>相關責任。</w:t>
            </w:r>
          </w:p>
        </w:tc>
      </w:tr>
      <w:tr w:rsidR="00692AB2" w:rsidRPr="00692AB2" w14:paraId="3525091A"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C1C4F90" w14:textId="77777777" w:rsidR="00692AB2" w:rsidRPr="00692AB2" w:rsidRDefault="00692AB2" w:rsidP="00692AB2">
            <w:pPr>
              <w:widowControl/>
              <w:jc w:val="both"/>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本人並同意依學程相關法規接受審查。</w:t>
            </w:r>
          </w:p>
        </w:tc>
      </w:tr>
      <w:tr w:rsidR="00692AB2" w:rsidRPr="00692AB2" w14:paraId="32439898" w14:textId="77777777" w:rsidTr="0076396E">
        <w:trPr>
          <w:trHeight w:val="664"/>
        </w:trPr>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68DAF05A" w14:textId="77777777" w:rsidR="00692AB2" w:rsidRPr="00692AB2" w:rsidRDefault="00692AB2" w:rsidP="0076396E">
            <w:pPr>
              <w:widowControl/>
              <w:jc w:val="both"/>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申請人簽名：</w:t>
            </w:r>
            <w:r w:rsidRPr="00692AB2">
              <w:rPr>
                <w:rFonts w:ascii="Times New Roman" w:eastAsia="標楷體" w:hAnsi="Times New Roman"/>
                <w:color w:val="000000"/>
                <w:kern w:val="0"/>
                <w:szCs w:val="24"/>
              </w:rPr>
              <w:t>_____________________</w:t>
            </w:r>
          </w:p>
        </w:tc>
      </w:tr>
      <w:tr w:rsidR="00692AB2" w:rsidRPr="00692AB2" w14:paraId="04AD0318" w14:textId="77777777" w:rsidTr="0076396E">
        <w:trPr>
          <w:trHeight w:val="56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641C846" w14:textId="77777777" w:rsidR="00692AB2" w:rsidRPr="00692AB2" w:rsidRDefault="00692AB2" w:rsidP="00692AB2">
            <w:pPr>
              <w:widowControl/>
              <w:jc w:val="both"/>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日期：中華民國　　年　　月　　日</w:t>
            </w:r>
          </w:p>
        </w:tc>
      </w:tr>
      <w:tr w:rsidR="00692AB2" w:rsidRPr="00692AB2" w14:paraId="7FA10378" w14:textId="77777777" w:rsidTr="00FF2ED1">
        <w:trPr>
          <w:trHeight w:val="33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C5C6524"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學程審查結果（由學程填寫）</w:t>
            </w:r>
          </w:p>
        </w:tc>
      </w:tr>
      <w:tr w:rsidR="00692AB2" w:rsidRPr="00692AB2" w14:paraId="2F4327FC" w14:textId="77777777" w:rsidTr="00FF2ED1">
        <w:trPr>
          <w:trHeight w:val="330"/>
        </w:trPr>
        <w:tc>
          <w:tcPr>
            <w:tcW w:w="1999" w:type="pct"/>
            <w:gridSpan w:val="3"/>
            <w:tcBorders>
              <w:top w:val="single" w:sz="4" w:space="0" w:color="auto"/>
              <w:left w:val="single" w:sz="4" w:space="0" w:color="auto"/>
              <w:bottom w:val="single" w:sz="4" w:space="0" w:color="auto"/>
              <w:right w:val="single" w:sz="4" w:space="0" w:color="auto"/>
            </w:tcBorders>
            <w:vAlign w:val="center"/>
            <w:hideMark/>
          </w:tcPr>
          <w:p w14:paraId="5F0F1A4A"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項目</w:t>
            </w:r>
          </w:p>
        </w:tc>
        <w:tc>
          <w:tcPr>
            <w:tcW w:w="3001" w:type="pct"/>
            <w:gridSpan w:val="2"/>
            <w:tcBorders>
              <w:top w:val="single" w:sz="4" w:space="0" w:color="auto"/>
              <w:left w:val="nil"/>
              <w:bottom w:val="single" w:sz="4" w:space="0" w:color="auto"/>
              <w:right w:val="single" w:sz="4" w:space="0" w:color="auto"/>
            </w:tcBorders>
            <w:vAlign w:val="center"/>
            <w:hideMark/>
          </w:tcPr>
          <w:p w14:paraId="617060EC" w14:textId="77777777" w:rsidR="00692AB2" w:rsidRPr="00692AB2" w:rsidRDefault="00692AB2" w:rsidP="00692AB2">
            <w:pPr>
              <w:widowControl/>
              <w:jc w:val="center"/>
              <w:rPr>
                <w:rFonts w:ascii="標楷體" w:eastAsia="標楷體" w:hAnsi="標楷體" w:cs="新細明體"/>
                <w:b/>
                <w:bCs/>
                <w:color w:val="000000"/>
                <w:kern w:val="0"/>
                <w:szCs w:val="24"/>
              </w:rPr>
            </w:pPr>
            <w:r w:rsidRPr="00692AB2">
              <w:rPr>
                <w:rFonts w:ascii="標楷體" w:eastAsia="標楷體" w:hAnsi="標楷體" w:cs="新細明體" w:hint="eastAsia"/>
                <w:b/>
                <w:bCs/>
                <w:color w:val="000000"/>
                <w:kern w:val="0"/>
                <w:szCs w:val="24"/>
              </w:rPr>
              <w:t>意見</w:t>
            </w:r>
          </w:p>
        </w:tc>
      </w:tr>
      <w:tr w:rsidR="00692AB2" w:rsidRPr="00692AB2" w14:paraId="515925E0" w14:textId="77777777" w:rsidTr="00FF2ED1">
        <w:trPr>
          <w:trHeight w:val="660"/>
        </w:trPr>
        <w:tc>
          <w:tcPr>
            <w:tcW w:w="1999" w:type="pct"/>
            <w:gridSpan w:val="3"/>
            <w:tcBorders>
              <w:top w:val="single" w:sz="4" w:space="0" w:color="auto"/>
              <w:left w:val="single" w:sz="4" w:space="0" w:color="auto"/>
              <w:bottom w:val="single" w:sz="4" w:space="0" w:color="auto"/>
              <w:right w:val="single" w:sz="4" w:space="0" w:color="auto"/>
            </w:tcBorders>
            <w:vAlign w:val="center"/>
            <w:hideMark/>
          </w:tcPr>
          <w:p w14:paraId="3E61B7C1" w14:textId="3DE88841" w:rsidR="00692AB2" w:rsidRPr="00692AB2" w:rsidRDefault="00107E2A" w:rsidP="00692AB2">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學程</w:t>
            </w:r>
            <w:r w:rsidR="00692AB2" w:rsidRPr="00692AB2">
              <w:rPr>
                <w:rFonts w:ascii="標楷體" w:eastAsia="標楷體" w:hAnsi="標楷體" w:cs="新細明體" w:hint="eastAsia"/>
                <w:color w:val="000000"/>
                <w:kern w:val="0"/>
                <w:szCs w:val="24"/>
              </w:rPr>
              <w:t>委員會審查意見</w:t>
            </w:r>
          </w:p>
        </w:tc>
        <w:tc>
          <w:tcPr>
            <w:tcW w:w="3001" w:type="pct"/>
            <w:gridSpan w:val="2"/>
            <w:tcBorders>
              <w:top w:val="single" w:sz="4" w:space="0" w:color="auto"/>
              <w:left w:val="nil"/>
              <w:bottom w:val="single" w:sz="4" w:space="0" w:color="auto"/>
              <w:right w:val="single" w:sz="4" w:space="0" w:color="auto"/>
            </w:tcBorders>
            <w:vAlign w:val="center"/>
            <w:hideMark/>
          </w:tcPr>
          <w:p w14:paraId="45D32C59"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 xml:space="preserve">　　　　　　　　　　　　　　　　　　　　　　　　　　　　　　　　　　　　　　</w:t>
            </w:r>
          </w:p>
        </w:tc>
      </w:tr>
      <w:tr w:rsidR="00692AB2" w:rsidRPr="00692AB2" w14:paraId="7AA7276D" w14:textId="77777777" w:rsidTr="00FF2ED1">
        <w:trPr>
          <w:trHeight w:val="330"/>
        </w:trPr>
        <w:tc>
          <w:tcPr>
            <w:tcW w:w="1999" w:type="pct"/>
            <w:gridSpan w:val="3"/>
            <w:tcBorders>
              <w:top w:val="single" w:sz="4" w:space="0" w:color="auto"/>
              <w:left w:val="single" w:sz="4" w:space="0" w:color="auto"/>
              <w:bottom w:val="single" w:sz="4" w:space="0" w:color="auto"/>
              <w:right w:val="single" w:sz="4" w:space="0" w:color="auto"/>
            </w:tcBorders>
            <w:vAlign w:val="center"/>
            <w:hideMark/>
          </w:tcPr>
          <w:p w14:paraId="640EF085" w14:textId="184C0942"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核定</w:t>
            </w:r>
            <w:r w:rsidR="0076396E">
              <w:rPr>
                <w:rFonts w:ascii="標楷體" w:eastAsia="標楷體" w:hAnsi="標楷體" w:cs="新細明體" w:hint="eastAsia"/>
                <w:color w:val="000000"/>
                <w:kern w:val="0"/>
                <w:szCs w:val="24"/>
              </w:rPr>
              <w:t>獎勵</w:t>
            </w:r>
            <w:r w:rsidRPr="00692AB2">
              <w:rPr>
                <w:rFonts w:ascii="標楷體" w:eastAsia="標楷體" w:hAnsi="標楷體" w:cs="新細明體" w:hint="eastAsia"/>
                <w:color w:val="000000"/>
                <w:kern w:val="0"/>
                <w:szCs w:val="24"/>
              </w:rPr>
              <w:t>金額</w:t>
            </w:r>
          </w:p>
        </w:tc>
        <w:tc>
          <w:tcPr>
            <w:tcW w:w="3001" w:type="pct"/>
            <w:gridSpan w:val="2"/>
            <w:tcBorders>
              <w:top w:val="single" w:sz="4" w:space="0" w:color="auto"/>
              <w:left w:val="nil"/>
              <w:bottom w:val="single" w:sz="4" w:space="0" w:color="auto"/>
              <w:right w:val="single" w:sz="4" w:space="0" w:color="auto"/>
            </w:tcBorders>
            <w:vAlign w:val="center"/>
            <w:hideMark/>
          </w:tcPr>
          <w:p w14:paraId="2C2DF89B" w14:textId="77777777" w:rsidR="00692AB2" w:rsidRPr="00692AB2" w:rsidRDefault="00692AB2" w:rsidP="00692AB2">
            <w:pPr>
              <w:widowControl/>
              <w:rPr>
                <w:rFonts w:ascii="Times New Roman" w:hAnsi="Times New Roman"/>
                <w:color w:val="000000"/>
                <w:kern w:val="0"/>
                <w:szCs w:val="24"/>
              </w:rPr>
            </w:pPr>
            <w:r w:rsidRPr="00692AB2">
              <w:rPr>
                <w:rFonts w:ascii="Times New Roman" w:hAnsi="Times New Roman"/>
                <w:color w:val="000000"/>
                <w:kern w:val="0"/>
                <w:szCs w:val="24"/>
              </w:rPr>
              <w:t>NT$</w:t>
            </w:r>
            <w:r w:rsidRPr="00692AB2">
              <w:rPr>
                <w:rFonts w:ascii="標楷體" w:eastAsia="標楷體" w:hAnsi="標楷體" w:hint="eastAsia"/>
                <w:color w:val="000000"/>
                <w:kern w:val="0"/>
                <w:szCs w:val="24"/>
              </w:rPr>
              <w:t xml:space="preserve">　　　　　　　　　　　　　　　　　　　　　</w:t>
            </w:r>
          </w:p>
        </w:tc>
      </w:tr>
      <w:tr w:rsidR="00692AB2" w:rsidRPr="00692AB2" w14:paraId="317BEB84" w14:textId="77777777" w:rsidTr="00FF2ED1">
        <w:trPr>
          <w:trHeight w:val="330"/>
        </w:trPr>
        <w:tc>
          <w:tcPr>
            <w:tcW w:w="1999" w:type="pct"/>
            <w:gridSpan w:val="3"/>
            <w:tcBorders>
              <w:top w:val="single" w:sz="4" w:space="0" w:color="auto"/>
              <w:left w:val="single" w:sz="4" w:space="0" w:color="auto"/>
              <w:bottom w:val="single" w:sz="4" w:space="0" w:color="auto"/>
              <w:right w:val="single" w:sz="4" w:space="0" w:color="auto"/>
            </w:tcBorders>
            <w:vAlign w:val="center"/>
            <w:hideMark/>
          </w:tcPr>
          <w:p w14:paraId="79A0679F"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審查人員簽章</w:t>
            </w:r>
          </w:p>
        </w:tc>
        <w:tc>
          <w:tcPr>
            <w:tcW w:w="3001" w:type="pct"/>
            <w:gridSpan w:val="2"/>
            <w:tcBorders>
              <w:top w:val="single" w:sz="4" w:space="0" w:color="auto"/>
              <w:left w:val="nil"/>
              <w:bottom w:val="single" w:sz="4" w:space="0" w:color="auto"/>
              <w:right w:val="single" w:sz="4" w:space="0" w:color="auto"/>
            </w:tcBorders>
            <w:vAlign w:val="center"/>
            <w:hideMark/>
          </w:tcPr>
          <w:p w14:paraId="19B435AD"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 xml:space="preserve">　　　　　　　　　　　　　　　　　　　　　　　</w:t>
            </w:r>
          </w:p>
        </w:tc>
      </w:tr>
      <w:tr w:rsidR="00692AB2" w:rsidRPr="00692AB2" w14:paraId="719515DF" w14:textId="77777777" w:rsidTr="00FF2ED1">
        <w:trPr>
          <w:trHeight w:val="330"/>
        </w:trPr>
        <w:tc>
          <w:tcPr>
            <w:tcW w:w="1999" w:type="pct"/>
            <w:gridSpan w:val="3"/>
            <w:tcBorders>
              <w:top w:val="single" w:sz="4" w:space="0" w:color="auto"/>
              <w:left w:val="single" w:sz="4" w:space="0" w:color="auto"/>
              <w:bottom w:val="single" w:sz="4" w:space="0" w:color="auto"/>
              <w:right w:val="single" w:sz="4" w:space="0" w:color="auto"/>
            </w:tcBorders>
            <w:vAlign w:val="center"/>
            <w:hideMark/>
          </w:tcPr>
          <w:p w14:paraId="7A06ED3C"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日期</w:t>
            </w:r>
          </w:p>
        </w:tc>
        <w:tc>
          <w:tcPr>
            <w:tcW w:w="3001" w:type="pct"/>
            <w:gridSpan w:val="2"/>
            <w:tcBorders>
              <w:top w:val="single" w:sz="4" w:space="0" w:color="auto"/>
              <w:left w:val="nil"/>
              <w:bottom w:val="single" w:sz="4" w:space="0" w:color="auto"/>
              <w:right w:val="single" w:sz="4" w:space="0" w:color="auto"/>
            </w:tcBorders>
            <w:vAlign w:val="center"/>
            <w:hideMark/>
          </w:tcPr>
          <w:p w14:paraId="76C7FF2B" w14:textId="77777777" w:rsidR="00692AB2" w:rsidRPr="00692AB2" w:rsidRDefault="00692AB2" w:rsidP="00692AB2">
            <w:pPr>
              <w:widowControl/>
              <w:rPr>
                <w:rFonts w:ascii="標楷體" w:eastAsia="標楷體" w:hAnsi="標楷體" w:cs="新細明體"/>
                <w:color w:val="000000"/>
                <w:kern w:val="0"/>
                <w:szCs w:val="24"/>
              </w:rPr>
            </w:pPr>
            <w:r w:rsidRPr="00692AB2">
              <w:rPr>
                <w:rFonts w:ascii="標楷體" w:eastAsia="標楷體" w:hAnsi="標楷體" w:cs="新細明體" w:hint="eastAsia"/>
                <w:color w:val="000000"/>
                <w:kern w:val="0"/>
                <w:szCs w:val="24"/>
              </w:rPr>
              <w:t>中華民國　　年　　月　　日</w:t>
            </w:r>
          </w:p>
        </w:tc>
      </w:tr>
    </w:tbl>
    <w:p w14:paraId="64FE9732" w14:textId="15FB3EEB" w:rsidR="00692AB2" w:rsidRPr="00692AB2" w:rsidRDefault="00692AB2" w:rsidP="003309BF">
      <w:pPr>
        <w:adjustRightInd w:val="0"/>
        <w:snapToGrid w:val="0"/>
        <w:spacing w:line="380" w:lineRule="atLeast"/>
        <w:jc w:val="center"/>
        <w:rPr>
          <w:rFonts w:ascii="標楷體" w:eastAsia="標楷體" w:hAnsi="標楷體"/>
          <w:b/>
          <w:sz w:val="32"/>
          <w:szCs w:val="28"/>
        </w:rPr>
      </w:pPr>
    </w:p>
    <w:p w14:paraId="70F9A1D8" w14:textId="77777777" w:rsidR="00960E51" w:rsidRPr="00B851DD" w:rsidRDefault="00960E51" w:rsidP="0076396E">
      <w:pPr>
        <w:adjustRightInd w:val="0"/>
        <w:snapToGrid w:val="0"/>
        <w:spacing w:line="380" w:lineRule="atLeast"/>
        <w:rPr>
          <w:rFonts w:ascii="標楷體" w:eastAsia="標楷體" w:hAnsi="標楷體"/>
        </w:rPr>
      </w:pPr>
    </w:p>
    <w:sectPr w:rsidR="00960E51" w:rsidRPr="00B851DD" w:rsidSect="0026528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0B64" w14:textId="77777777" w:rsidR="00866F05" w:rsidRDefault="00866F05" w:rsidP="00234988">
      <w:r>
        <w:separator/>
      </w:r>
    </w:p>
  </w:endnote>
  <w:endnote w:type="continuationSeparator" w:id="0">
    <w:p w14:paraId="74D5556F" w14:textId="77777777" w:rsidR="00866F05" w:rsidRDefault="00866F05" w:rsidP="0023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5B74" w14:textId="77777777" w:rsidR="00866F05" w:rsidRDefault="00866F05" w:rsidP="00234988">
      <w:r>
        <w:separator/>
      </w:r>
    </w:p>
  </w:footnote>
  <w:footnote w:type="continuationSeparator" w:id="0">
    <w:p w14:paraId="30B72779" w14:textId="77777777" w:rsidR="00866F05" w:rsidRDefault="00866F05" w:rsidP="00234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977"/>
    <w:multiLevelType w:val="hybridMultilevel"/>
    <w:tmpl w:val="59E8AD8A"/>
    <w:lvl w:ilvl="0" w:tplc="A18AD9AC">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21B6F44"/>
    <w:multiLevelType w:val="hybridMultilevel"/>
    <w:tmpl w:val="AEEAD174"/>
    <w:lvl w:ilvl="0" w:tplc="01649D94">
      <w:start w:val="2"/>
      <w:numFmt w:val="taiwaneseCountingThousand"/>
      <w:lvlText w:val="%1、"/>
      <w:lvlJc w:val="left"/>
      <w:pPr>
        <w:ind w:left="960" w:hanging="480"/>
      </w:pPr>
      <w:rPr>
        <w:rFonts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BBE33D6"/>
    <w:multiLevelType w:val="hybridMultilevel"/>
    <w:tmpl w:val="00FAB590"/>
    <w:lvl w:ilvl="0" w:tplc="2BBA0152">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CF09CA"/>
    <w:multiLevelType w:val="hybridMultilevel"/>
    <w:tmpl w:val="7A405736"/>
    <w:lvl w:ilvl="0" w:tplc="04090015">
      <w:start w:val="1"/>
      <w:numFmt w:val="taiwaneseCountingThousand"/>
      <w:lvlText w:val="%1、"/>
      <w:lvlJc w:val="left"/>
      <w:pPr>
        <w:ind w:left="1920" w:hanging="9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596547B4"/>
    <w:multiLevelType w:val="hybridMultilevel"/>
    <w:tmpl w:val="20EEA79E"/>
    <w:lvl w:ilvl="0" w:tplc="0E624610">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5C3E7E1A"/>
    <w:multiLevelType w:val="hybridMultilevel"/>
    <w:tmpl w:val="132CFFC8"/>
    <w:lvl w:ilvl="0" w:tplc="A18AD9AC">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A0154D"/>
    <w:multiLevelType w:val="hybridMultilevel"/>
    <w:tmpl w:val="A0F8BDE0"/>
    <w:lvl w:ilvl="0" w:tplc="88523E56">
      <w:start w:val="1"/>
      <w:numFmt w:val="taiwaneseCountingThousand"/>
      <w:lvlText w:val="第%1條"/>
      <w:lvlJc w:val="left"/>
      <w:pPr>
        <w:ind w:left="1920" w:hanging="9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CEB058D"/>
    <w:multiLevelType w:val="multilevel"/>
    <w:tmpl w:val="4A260CD8"/>
    <w:lvl w:ilvl="0">
      <w:start w:val="1"/>
      <w:numFmt w:val="taiwaneseCountingThousand"/>
      <w:lvlText w:val="第%1條"/>
      <w:lvlJc w:val="left"/>
      <w:pPr>
        <w:ind w:left="1004"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F2"/>
    <w:rsid w:val="00000F3C"/>
    <w:rsid w:val="0003385A"/>
    <w:rsid w:val="00055C75"/>
    <w:rsid w:val="00064118"/>
    <w:rsid w:val="000C5C88"/>
    <w:rsid w:val="00107E2A"/>
    <w:rsid w:val="0012173D"/>
    <w:rsid w:val="00133711"/>
    <w:rsid w:val="00234988"/>
    <w:rsid w:val="00242B9E"/>
    <w:rsid w:val="002549C1"/>
    <w:rsid w:val="00265284"/>
    <w:rsid w:val="002C16E0"/>
    <w:rsid w:val="003309BF"/>
    <w:rsid w:val="003658CC"/>
    <w:rsid w:val="00373CDD"/>
    <w:rsid w:val="003A4CAB"/>
    <w:rsid w:val="00441F1E"/>
    <w:rsid w:val="004C615D"/>
    <w:rsid w:val="004C7EA9"/>
    <w:rsid w:val="004E4711"/>
    <w:rsid w:val="004F1521"/>
    <w:rsid w:val="0052641A"/>
    <w:rsid w:val="00537772"/>
    <w:rsid w:val="005778B0"/>
    <w:rsid w:val="0058018B"/>
    <w:rsid w:val="005804E7"/>
    <w:rsid w:val="005B3845"/>
    <w:rsid w:val="00645FED"/>
    <w:rsid w:val="00692AB2"/>
    <w:rsid w:val="0070741F"/>
    <w:rsid w:val="00736118"/>
    <w:rsid w:val="0076396E"/>
    <w:rsid w:val="00781F82"/>
    <w:rsid w:val="00800602"/>
    <w:rsid w:val="00833DFE"/>
    <w:rsid w:val="00866F05"/>
    <w:rsid w:val="00880EDE"/>
    <w:rsid w:val="008C6BEB"/>
    <w:rsid w:val="00946139"/>
    <w:rsid w:val="00960E51"/>
    <w:rsid w:val="00994EB3"/>
    <w:rsid w:val="009E067E"/>
    <w:rsid w:val="00A340FE"/>
    <w:rsid w:val="00A510D4"/>
    <w:rsid w:val="00A8132B"/>
    <w:rsid w:val="00A860F2"/>
    <w:rsid w:val="00A94D10"/>
    <w:rsid w:val="00AA1CC5"/>
    <w:rsid w:val="00AB05BC"/>
    <w:rsid w:val="00B851DD"/>
    <w:rsid w:val="00BD1F97"/>
    <w:rsid w:val="00C25BB5"/>
    <w:rsid w:val="00C33C58"/>
    <w:rsid w:val="00C607EA"/>
    <w:rsid w:val="00C8059C"/>
    <w:rsid w:val="00C82557"/>
    <w:rsid w:val="00CC1A98"/>
    <w:rsid w:val="00CC3DB8"/>
    <w:rsid w:val="00CC7465"/>
    <w:rsid w:val="00CD37D2"/>
    <w:rsid w:val="00D04639"/>
    <w:rsid w:val="00D31C33"/>
    <w:rsid w:val="00D62D5A"/>
    <w:rsid w:val="00D66D64"/>
    <w:rsid w:val="00D85B3F"/>
    <w:rsid w:val="00E00655"/>
    <w:rsid w:val="00E4554E"/>
    <w:rsid w:val="00E52FCE"/>
    <w:rsid w:val="00E729C4"/>
    <w:rsid w:val="00E96538"/>
    <w:rsid w:val="00E9684A"/>
    <w:rsid w:val="00EC4F21"/>
    <w:rsid w:val="00F14A36"/>
    <w:rsid w:val="00F227BA"/>
    <w:rsid w:val="00F41B81"/>
    <w:rsid w:val="00F870FE"/>
    <w:rsid w:val="00F953BE"/>
    <w:rsid w:val="00FF2ED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6DAA1"/>
  <w15:docId w15:val="{C8E77A95-C276-47F3-AF76-17A03E4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85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602"/>
    <w:pPr>
      <w:ind w:leftChars="200" w:left="480"/>
    </w:pPr>
  </w:style>
  <w:style w:type="paragraph" w:styleId="a4">
    <w:name w:val="header"/>
    <w:basedOn w:val="a"/>
    <w:link w:val="a5"/>
    <w:uiPriority w:val="99"/>
    <w:unhideWhenUsed/>
    <w:rsid w:val="00234988"/>
    <w:pPr>
      <w:tabs>
        <w:tab w:val="center" w:pos="4153"/>
        <w:tab w:val="right" w:pos="8306"/>
      </w:tabs>
      <w:snapToGrid w:val="0"/>
    </w:pPr>
    <w:rPr>
      <w:sz w:val="20"/>
      <w:szCs w:val="20"/>
    </w:rPr>
  </w:style>
  <w:style w:type="character" w:customStyle="1" w:styleId="a5">
    <w:name w:val="頁首 字元"/>
    <w:basedOn w:val="a0"/>
    <w:link w:val="a4"/>
    <w:uiPriority w:val="99"/>
    <w:rsid w:val="00234988"/>
    <w:rPr>
      <w:sz w:val="20"/>
      <w:szCs w:val="20"/>
    </w:rPr>
  </w:style>
  <w:style w:type="paragraph" w:styleId="a6">
    <w:name w:val="footer"/>
    <w:basedOn w:val="a"/>
    <w:link w:val="a7"/>
    <w:uiPriority w:val="99"/>
    <w:unhideWhenUsed/>
    <w:rsid w:val="00234988"/>
    <w:pPr>
      <w:tabs>
        <w:tab w:val="center" w:pos="4153"/>
        <w:tab w:val="right" w:pos="8306"/>
      </w:tabs>
      <w:snapToGrid w:val="0"/>
    </w:pPr>
    <w:rPr>
      <w:sz w:val="20"/>
      <w:szCs w:val="20"/>
    </w:rPr>
  </w:style>
  <w:style w:type="character" w:customStyle="1" w:styleId="a7">
    <w:name w:val="頁尾 字元"/>
    <w:basedOn w:val="a0"/>
    <w:link w:val="a6"/>
    <w:uiPriority w:val="99"/>
    <w:rsid w:val="002349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4611">
      <w:bodyDiv w:val="1"/>
      <w:marLeft w:val="0"/>
      <w:marRight w:val="0"/>
      <w:marTop w:val="0"/>
      <w:marBottom w:val="0"/>
      <w:divBdr>
        <w:top w:val="none" w:sz="0" w:space="0" w:color="auto"/>
        <w:left w:val="none" w:sz="0" w:space="0" w:color="auto"/>
        <w:bottom w:val="none" w:sz="0" w:space="0" w:color="auto"/>
        <w:right w:val="none" w:sz="0" w:space="0" w:color="auto"/>
      </w:divBdr>
    </w:div>
    <w:div w:id="496849807">
      <w:bodyDiv w:val="1"/>
      <w:marLeft w:val="0"/>
      <w:marRight w:val="0"/>
      <w:marTop w:val="0"/>
      <w:marBottom w:val="0"/>
      <w:divBdr>
        <w:top w:val="none" w:sz="0" w:space="0" w:color="auto"/>
        <w:left w:val="none" w:sz="0" w:space="0" w:color="auto"/>
        <w:bottom w:val="none" w:sz="0" w:space="0" w:color="auto"/>
        <w:right w:val="none" w:sz="0" w:space="0" w:color="auto"/>
      </w:divBdr>
      <w:divsChild>
        <w:div w:id="1031801891">
          <w:marLeft w:val="0"/>
          <w:marRight w:val="0"/>
          <w:marTop w:val="0"/>
          <w:marBottom w:val="0"/>
          <w:divBdr>
            <w:top w:val="none" w:sz="0" w:space="0" w:color="auto"/>
            <w:left w:val="none" w:sz="0" w:space="0" w:color="auto"/>
            <w:bottom w:val="none" w:sz="0" w:space="0" w:color="auto"/>
            <w:right w:val="none" w:sz="0" w:space="0" w:color="auto"/>
          </w:divBdr>
          <w:divsChild>
            <w:div w:id="2130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2636">
      <w:bodyDiv w:val="1"/>
      <w:marLeft w:val="0"/>
      <w:marRight w:val="0"/>
      <w:marTop w:val="0"/>
      <w:marBottom w:val="0"/>
      <w:divBdr>
        <w:top w:val="none" w:sz="0" w:space="0" w:color="auto"/>
        <w:left w:val="none" w:sz="0" w:space="0" w:color="auto"/>
        <w:bottom w:val="none" w:sz="0" w:space="0" w:color="auto"/>
        <w:right w:val="none" w:sz="0" w:space="0" w:color="auto"/>
      </w:divBdr>
    </w:div>
    <w:div w:id="668945063">
      <w:bodyDiv w:val="1"/>
      <w:marLeft w:val="0"/>
      <w:marRight w:val="0"/>
      <w:marTop w:val="0"/>
      <w:marBottom w:val="0"/>
      <w:divBdr>
        <w:top w:val="none" w:sz="0" w:space="0" w:color="auto"/>
        <w:left w:val="none" w:sz="0" w:space="0" w:color="auto"/>
        <w:bottom w:val="none" w:sz="0" w:space="0" w:color="auto"/>
        <w:right w:val="none" w:sz="0" w:space="0" w:color="auto"/>
      </w:divBdr>
    </w:div>
    <w:div w:id="983122516">
      <w:bodyDiv w:val="1"/>
      <w:marLeft w:val="0"/>
      <w:marRight w:val="0"/>
      <w:marTop w:val="0"/>
      <w:marBottom w:val="0"/>
      <w:divBdr>
        <w:top w:val="none" w:sz="0" w:space="0" w:color="auto"/>
        <w:left w:val="none" w:sz="0" w:space="0" w:color="auto"/>
        <w:bottom w:val="none" w:sz="0" w:space="0" w:color="auto"/>
        <w:right w:val="none" w:sz="0" w:space="0" w:color="auto"/>
      </w:divBdr>
    </w:div>
    <w:div w:id="999846701">
      <w:bodyDiv w:val="1"/>
      <w:marLeft w:val="0"/>
      <w:marRight w:val="0"/>
      <w:marTop w:val="0"/>
      <w:marBottom w:val="0"/>
      <w:divBdr>
        <w:top w:val="none" w:sz="0" w:space="0" w:color="auto"/>
        <w:left w:val="none" w:sz="0" w:space="0" w:color="auto"/>
        <w:bottom w:val="none" w:sz="0" w:space="0" w:color="auto"/>
        <w:right w:val="none" w:sz="0" w:space="0" w:color="auto"/>
      </w:divBdr>
    </w:div>
    <w:div w:id="1299841530">
      <w:bodyDiv w:val="1"/>
      <w:marLeft w:val="0"/>
      <w:marRight w:val="0"/>
      <w:marTop w:val="0"/>
      <w:marBottom w:val="0"/>
      <w:divBdr>
        <w:top w:val="none" w:sz="0" w:space="0" w:color="auto"/>
        <w:left w:val="none" w:sz="0" w:space="0" w:color="auto"/>
        <w:bottom w:val="none" w:sz="0" w:space="0" w:color="auto"/>
        <w:right w:val="none" w:sz="0" w:space="0" w:color="auto"/>
      </w:divBdr>
    </w:div>
    <w:div w:id="1440638190">
      <w:bodyDiv w:val="1"/>
      <w:marLeft w:val="0"/>
      <w:marRight w:val="0"/>
      <w:marTop w:val="0"/>
      <w:marBottom w:val="0"/>
      <w:divBdr>
        <w:top w:val="none" w:sz="0" w:space="0" w:color="auto"/>
        <w:left w:val="none" w:sz="0" w:space="0" w:color="auto"/>
        <w:bottom w:val="none" w:sz="0" w:space="0" w:color="auto"/>
        <w:right w:val="none" w:sz="0" w:space="0" w:color="auto"/>
      </w:divBdr>
    </w:div>
    <w:div w:id="16427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32102;&#20027;&#20219;%20(2)\2012.10.21-2%20%20&#36628;&#20161;&#22823;&#23416;&#25945;&#32946;&#23416;&#38498;&#36939;&#21205;&#20241;&#38290;&#31649;&#29702;&#23416;&#22763;&#23416;&#20301;&#23416;&#31243;&#22996;&#21729;&#26371;&#35373;&#32622;&#36774;&#27861;1010920&#38498;&#21209;&#26371;&#35696;&#36890;&#3694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2012.10.21-2  輔仁大學教育學院運動休閒管理學士學位學程委員會設置辦法1010920院務會議通過</Template>
  <TotalTime>58</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陳享隆</cp:lastModifiedBy>
  <cp:revision>30</cp:revision>
  <dcterms:created xsi:type="dcterms:W3CDTF">2025-12-08T13:46:00Z</dcterms:created>
  <dcterms:modified xsi:type="dcterms:W3CDTF">2026-01-02T13:16:00Z</dcterms:modified>
</cp:coreProperties>
</file>